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6513" w14:textId="73A36C82" w:rsidR="005C142A" w:rsidRPr="005C142A" w:rsidRDefault="00296770" w:rsidP="007A0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14:paraId="56487B91" w14:textId="782055A2" w:rsidR="007A0C8C" w:rsidRPr="005C142A" w:rsidRDefault="00296770" w:rsidP="007A0C8C">
      <w:pPr>
        <w:jc w:val="center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C142A" w:rsidRPr="005C142A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>е</w:t>
      </w:r>
      <w:r w:rsidR="005C142A" w:rsidRPr="005C142A">
        <w:rPr>
          <w:b/>
          <w:bCs/>
          <w:sz w:val="28"/>
          <w:szCs w:val="28"/>
        </w:rPr>
        <w:t xml:space="preserve"> Комисс</w:t>
      </w:r>
      <w:r w:rsidR="007A0C8C" w:rsidRPr="005C142A">
        <w:rPr>
          <w:rFonts w:eastAsia="Arial"/>
          <w:b/>
          <w:bCs/>
          <w:sz w:val="28"/>
          <w:szCs w:val="28"/>
        </w:rPr>
        <w:t xml:space="preserve">ии </w:t>
      </w:r>
      <w:bookmarkStart w:id="0" w:name="_Hlk89676826"/>
      <w:r w:rsidR="007A0C8C" w:rsidRPr="005C142A">
        <w:rPr>
          <w:rFonts w:eastAsia="Arial"/>
          <w:b/>
          <w:bCs/>
          <w:sz w:val="28"/>
          <w:szCs w:val="28"/>
        </w:rPr>
        <w:t xml:space="preserve">по вопросам </w:t>
      </w:r>
      <w:r w:rsidR="00D16A87" w:rsidRPr="005C142A">
        <w:rPr>
          <w:rFonts w:eastAsia="Arial"/>
          <w:b/>
          <w:bCs/>
          <w:sz w:val="28"/>
          <w:szCs w:val="28"/>
        </w:rPr>
        <w:t>обращения медицинской продукции и лекарственного обеспечения</w:t>
      </w:r>
      <w:bookmarkEnd w:id="0"/>
      <w:r w:rsidR="002E043B" w:rsidRPr="005C142A">
        <w:rPr>
          <w:rFonts w:eastAsia="Arial"/>
          <w:b/>
          <w:bCs/>
          <w:sz w:val="28"/>
          <w:szCs w:val="28"/>
        </w:rPr>
        <w:t xml:space="preserve"> Общественного совета при Росздравнадзоре</w:t>
      </w:r>
      <w:r>
        <w:rPr>
          <w:rFonts w:eastAsia="Arial"/>
          <w:b/>
          <w:bCs/>
          <w:sz w:val="28"/>
          <w:szCs w:val="28"/>
        </w:rPr>
        <w:t xml:space="preserve"> за 2022 год</w:t>
      </w:r>
    </w:p>
    <w:p w14:paraId="3CE38DB3" w14:textId="77777777" w:rsidR="007A0C8C" w:rsidRPr="001D21C3" w:rsidRDefault="007A0C8C" w:rsidP="007A0C8C">
      <w:pPr>
        <w:jc w:val="center"/>
        <w:rPr>
          <w:rFonts w:eastAsia="Arial"/>
          <w:sz w:val="28"/>
          <w:szCs w:val="28"/>
        </w:rPr>
      </w:pPr>
    </w:p>
    <w:p w14:paraId="3CC332E2" w14:textId="77777777" w:rsidR="007A0C8C" w:rsidRPr="001D21C3" w:rsidRDefault="007A0C8C" w:rsidP="001D21C3">
      <w:pPr>
        <w:jc w:val="both"/>
        <w:rPr>
          <w:sz w:val="28"/>
          <w:szCs w:val="28"/>
        </w:rPr>
      </w:pPr>
    </w:p>
    <w:p w14:paraId="7EFA549A" w14:textId="65561FB0" w:rsidR="00296770" w:rsidRPr="007A2E3C" w:rsidRDefault="00296770" w:rsidP="001D2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E3C">
        <w:rPr>
          <w:sz w:val="28"/>
          <w:szCs w:val="28"/>
        </w:rPr>
        <w:t xml:space="preserve">Проведено заседание Общественного совета с привлечением </w:t>
      </w:r>
      <w:proofErr w:type="spellStart"/>
      <w:r w:rsidRPr="007A2E3C">
        <w:rPr>
          <w:sz w:val="28"/>
          <w:szCs w:val="28"/>
        </w:rPr>
        <w:t>ФОИВов</w:t>
      </w:r>
      <w:proofErr w:type="spellEnd"/>
      <w:r w:rsidRPr="007A2E3C">
        <w:rPr>
          <w:sz w:val="28"/>
          <w:szCs w:val="28"/>
        </w:rPr>
        <w:t xml:space="preserve"> 05 апреля 2022 года по вопросу работы АО «Почта России» по открытию </w:t>
      </w:r>
      <w:r w:rsidR="007A2E3C">
        <w:rPr>
          <w:sz w:val="28"/>
          <w:szCs w:val="28"/>
        </w:rPr>
        <w:t xml:space="preserve">розничных </w:t>
      </w:r>
      <w:r w:rsidRPr="007A2E3C">
        <w:rPr>
          <w:sz w:val="28"/>
          <w:szCs w:val="28"/>
        </w:rPr>
        <w:t>аптечн</w:t>
      </w:r>
      <w:r w:rsidR="007A2E3C">
        <w:rPr>
          <w:sz w:val="28"/>
          <w:szCs w:val="28"/>
        </w:rPr>
        <w:t xml:space="preserve">ых точек </w:t>
      </w:r>
      <w:r w:rsidRPr="007A2E3C">
        <w:rPr>
          <w:sz w:val="28"/>
          <w:szCs w:val="28"/>
        </w:rPr>
        <w:t xml:space="preserve">в субъектах РФ. Дана оценка предложениям АО «Почта России» с позиции </w:t>
      </w:r>
      <w:r w:rsidR="007A2E3C">
        <w:rPr>
          <w:sz w:val="28"/>
          <w:szCs w:val="28"/>
        </w:rPr>
        <w:t xml:space="preserve">соблюдения </w:t>
      </w:r>
      <w:r w:rsidRPr="007A2E3C">
        <w:rPr>
          <w:sz w:val="28"/>
          <w:szCs w:val="28"/>
        </w:rPr>
        <w:t>единых норм для всех участников фармацевтического рынка и принципа добросовестной конкуренции.</w:t>
      </w:r>
    </w:p>
    <w:p w14:paraId="3C4B1741" w14:textId="1D117B1D" w:rsidR="00296770" w:rsidRPr="007A2E3C" w:rsidRDefault="00296770" w:rsidP="002967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2E3C">
        <w:rPr>
          <w:sz w:val="28"/>
          <w:szCs w:val="28"/>
        </w:rPr>
        <w:t xml:space="preserve">Изучены возможности изменения процессов выдачи разрешений Росздравнадзором на ввоз и вывоз биологических образцов крови и гемопоэтических стволовых клеток. </w:t>
      </w:r>
    </w:p>
    <w:p w14:paraId="15462414" w14:textId="62C0D70C" w:rsidR="00F011E5" w:rsidRPr="007A2E3C" w:rsidRDefault="00296770" w:rsidP="001D2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E3C">
        <w:rPr>
          <w:sz w:val="28"/>
          <w:szCs w:val="28"/>
        </w:rPr>
        <w:t xml:space="preserve">Потенциал Комиссии привлечен для ускорения внесения изменений, </w:t>
      </w:r>
      <w:r w:rsidR="00F011E5" w:rsidRPr="007A2E3C">
        <w:rPr>
          <w:sz w:val="28"/>
          <w:szCs w:val="28"/>
        </w:rPr>
        <w:t>связанны</w:t>
      </w:r>
      <w:r w:rsidRPr="007A2E3C">
        <w:rPr>
          <w:sz w:val="28"/>
          <w:szCs w:val="28"/>
        </w:rPr>
        <w:t>х</w:t>
      </w:r>
      <w:r w:rsidR="00F011E5" w:rsidRPr="007A2E3C">
        <w:rPr>
          <w:sz w:val="28"/>
          <w:szCs w:val="28"/>
        </w:rPr>
        <w:t xml:space="preserve"> с работой ФГИС МДЛП (Мониторинг движения лекарственных средств) </w:t>
      </w:r>
      <w:r w:rsidRPr="007A2E3C">
        <w:rPr>
          <w:sz w:val="28"/>
          <w:szCs w:val="28"/>
        </w:rPr>
        <w:t xml:space="preserve">в части получения производителями информации о движении произведенных ими лекарственных препаратов, для корректировки норм постановления Правительства РФ № 1556 от 14.12.2018. </w:t>
      </w:r>
    </w:p>
    <w:p w14:paraId="1B06C206" w14:textId="62068F53" w:rsidR="00296770" w:rsidRPr="007A2E3C" w:rsidRDefault="00296770" w:rsidP="001D2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E3C">
        <w:rPr>
          <w:sz w:val="28"/>
          <w:szCs w:val="28"/>
        </w:rPr>
        <w:t>Участие в выездном заседании Общественного совета в г. Калининграде 23.09.2022.</w:t>
      </w:r>
    </w:p>
    <w:p w14:paraId="79C9824B" w14:textId="359F5D82" w:rsidR="00296770" w:rsidRPr="007A2E3C" w:rsidRDefault="00296770" w:rsidP="001D2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E3C">
        <w:rPr>
          <w:sz w:val="28"/>
          <w:szCs w:val="28"/>
        </w:rPr>
        <w:t xml:space="preserve">Мониторинг лекарственного обеспечения населения Алтайского края и Республики Горный Алтай в ходе </w:t>
      </w:r>
      <w:r w:rsidR="007A2E3C">
        <w:rPr>
          <w:sz w:val="28"/>
          <w:szCs w:val="28"/>
        </w:rPr>
        <w:t xml:space="preserve">конференции </w:t>
      </w:r>
      <w:r w:rsidRPr="007A2E3C">
        <w:rPr>
          <w:sz w:val="28"/>
          <w:szCs w:val="28"/>
        </w:rPr>
        <w:t>«Сельская аптека»</w:t>
      </w:r>
      <w:r w:rsidR="007A2E3C">
        <w:rPr>
          <w:sz w:val="28"/>
          <w:szCs w:val="28"/>
        </w:rPr>
        <w:t xml:space="preserve"> (</w:t>
      </w:r>
      <w:r w:rsidRPr="007A2E3C">
        <w:rPr>
          <w:sz w:val="28"/>
          <w:szCs w:val="28"/>
        </w:rPr>
        <w:t>август 2022 года</w:t>
      </w:r>
      <w:r w:rsidR="007A2E3C">
        <w:rPr>
          <w:sz w:val="28"/>
          <w:szCs w:val="28"/>
        </w:rPr>
        <w:t>), организатор – Минздрав Алтайского края</w:t>
      </w:r>
      <w:r w:rsidRPr="007A2E3C">
        <w:rPr>
          <w:sz w:val="28"/>
          <w:szCs w:val="28"/>
        </w:rPr>
        <w:t>.</w:t>
      </w:r>
    </w:p>
    <w:p w14:paraId="1012CEDC" w14:textId="3DD32290" w:rsidR="007A2E3C" w:rsidRPr="007A2E3C" w:rsidRDefault="00296770" w:rsidP="001D2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E3C">
        <w:rPr>
          <w:sz w:val="28"/>
          <w:szCs w:val="28"/>
        </w:rPr>
        <w:t>Принято участие во всех заседаниях Общественного совета в теч</w:t>
      </w:r>
      <w:r w:rsidR="007A2E3C" w:rsidRPr="007A2E3C">
        <w:rPr>
          <w:sz w:val="28"/>
          <w:szCs w:val="28"/>
        </w:rPr>
        <w:t>е</w:t>
      </w:r>
      <w:r w:rsidRPr="007A2E3C">
        <w:rPr>
          <w:sz w:val="28"/>
          <w:szCs w:val="28"/>
        </w:rPr>
        <w:t>ние 202</w:t>
      </w:r>
      <w:r w:rsidR="007A2E3C">
        <w:rPr>
          <w:sz w:val="28"/>
          <w:szCs w:val="28"/>
        </w:rPr>
        <w:t>2</w:t>
      </w:r>
      <w:r w:rsidRPr="007A2E3C">
        <w:rPr>
          <w:sz w:val="28"/>
          <w:szCs w:val="28"/>
        </w:rPr>
        <w:t xml:space="preserve"> года.</w:t>
      </w:r>
    </w:p>
    <w:p w14:paraId="51708D29" w14:textId="36CE949B" w:rsidR="00AF07B6" w:rsidRDefault="007A2E3C" w:rsidP="001D2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E3C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и направлены по принадлежности обращения граждан, поступившие в приемную Общественной Палаты по вопросам медицинского и лекарственного обеспечения, в даты плановых дежурств членов Комиссии</w:t>
      </w:r>
      <w:r w:rsidR="00AF07B6">
        <w:rPr>
          <w:sz w:val="28"/>
          <w:szCs w:val="28"/>
        </w:rPr>
        <w:t>.</w:t>
      </w:r>
    </w:p>
    <w:p w14:paraId="776A6D34" w14:textId="77777777" w:rsidR="000D2F7D" w:rsidRDefault="000D2F7D" w:rsidP="000D2F7D">
      <w:pPr>
        <w:pStyle w:val="a3"/>
        <w:jc w:val="both"/>
        <w:rPr>
          <w:sz w:val="28"/>
          <w:szCs w:val="28"/>
        </w:rPr>
      </w:pPr>
    </w:p>
    <w:p w14:paraId="2FD15E27" w14:textId="77777777" w:rsidR="000D2F7D" w:rsidRDefault="000D2F7D" w:rsidP="000D2F7D">
      <w:pPr>
        <w:pStyle w:val="a3"/>
        <w:jc w:val="both"/>
        <w:rPr>
          <w:sz w:val="28"/>
          <w:szCs w:val="28"/>
        </w:rPr>
      </w:pPr>
    </w:p>
    <w:p w14:paraId="7737B475" w14:textId="77777777" w:rsidR="000D2F7D" w:rsidRDefault="000D2F7D" w:rsidP="000D2F7D">
      <w:pPr>
        <w:pStyle w:val="a3"/>
        <w:jc w:val="both"/>
        <w:rPr>
          <w:sz w:val="28"/>
          <w:szCs w:val="28"/>
        </w:rPr>
      </w:pPr>
    </w:p>
    <w:p w14:paraId="7E5A5190" w14:textId="77777777" w:rsidR="000D2F7D" w:rsidRDefault="000D2F7D" w:rsidP="000D2F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Комиссии</w:t>
      </w:r>
      <w:r w:rsidRPr="000D2F7D">
        <w:t xml:space="preserve"> </w:t>
      </w:r>
      <w:r w:rsidRPr="000D2F7D">
        <w:rPr>
          <w:sz w:val="28"/>
          <w:szCs w:val="28"/>
        </w:rPr>
        <w:t xml:space="preserve">по вопросам </w:t>
      </w:r>
    </w:p>
    <w:p w14:paraId="69C69DA0" w14:textId="77777777" w:rsidR="000D2F7D" w:rsidRDefault="000D2F7D" w:rsidP="000D2F7D">
      <w:pPr>
        <w:pStyle w:val="a3"/>
        <w:jc w:val="both"/>
        <w:rPr>
          <w:sz w:val="28"/>
          <w:szCs w:val="28"/>
        </w:rPr>
      </w:pPr>
      <w:r w:rsidRPr="000D2F7D">
        <w:rPr>
          <w:sz w:val="28"/>
          <w:szCs w:val="28"/>
        </w:rPr>
        <w:t xml:space="preserve">обращения медицинской продукции </w:t>
      </w:r>
    </w:p>
    <w:p w14:paraId="46C09C36" w14:textId="77777777" w:rsidR="000D2F7D" w:rsidRDefault="000D2F7D" w:rsidP="000D2F7D">
      <w:pPr>
        <w:pStyle w:val="a3"/>
        <w:jc w:val="both"/>
        <w:rPr>
          <w:sz w:val="28"/>
          <w:szCs w:val="28"/>
        </w:rPr>
      </w:pPr>
      <w:r w:rsidRPr="000D2F7D">
        <w:rPr>
          <w:sz w:val="28"/>
          <w:szCs w:val="28"/>
        </w:rPr>
        <w:t xml:space="preserve">и лекарственного обеспечения </w:t>
      </w:r>
    </w:p>
    <w:p w14:paraId="2EF47142" w14:textId="25C75EC1" w:rsidR="000D2F7D" w:rsidRDefault="000D2F7D" w:rsidP="000D2F7D">
      <w:pPr>
        <w:pStyle w:val="a3"/>
        <w:jc w:val="both"/>
        <w:rPr>
          <w:sz w:val="28"/>
          <w:szCs w:val="28"/>
        </w:rPr>
      </w:pPr>
      <w:r w:rsidRPr="000D2F7D">
        <w:rPr>
          <w:sz w:val="28"/>
          <w:szCs w:val="28"/>
        </w:rPr>
        <w:t>Общественного совета при Росздравнадзоре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Л.В.Титова</w:t>
      </w:r>
      <w:proofErr w:type="spellEnd"/>
    </w:p>
    <w:p w14:paraId="6C8AD9D1" w14:textId="25D3209C" w:rsidR="000D2F7D" w:rsidRDefault="000D2F7D" w:rsidP="000D2F7D">
      <w:pPr>
        <w:pStyle w:val="a3"/>
        <w:jc w:val="both"/>
        <w:rPr>
          <w:sz w:val="28"/>
          <w:szCs w:val="28"/>
        </w:rPr>
      </w:pPr>
    </w:p>
    <w:p w14:paraId="2F96D9EA" w14:textId="4932A64C" w:rsidR="000D2F7D" w:rsidRDefault="000D2F7D" w:rsidP="000D2F7D">
      <w:pPr>
        <w:pStyle w:val="a3"/>
        <w:jc w:val="both"/>
        <w:rPr>
          <w:sz w:val="28"/>
          <w:szCs w:val="28"/>
        </w:rPr>
      </w:pPr>
    </w:p>
    <w:p w14:paraId="3722859B" w14:textId="601A0C4A" w:rsidR="000D2F7D" w:rsidRPr="001D21C3" w:rsidRDefault="000D2F7D" w:rsidP="000D2F7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F011E5">
        <w:rPr>
          <w:sz w:val="28"/>
          <w:szCs w:val="28"/>
        </w:rPr>
        <w:t>_</w:t>
      </w:r>
      <w:proofErr w:type="gramEnd"/>
      <w:r w:rsidR="00F011E5">
        <w:rPr>
          <w:sz w:val="28"/>
          <w:szCs w:val="28"/>
        </w:rPr>
        <w:t>___</w:t>
      </w:r>
      <w:r>
        <w:rPr>
          <w:sz w:val="28"/>
          <w:szCs w:val="28"/>
        </w:rPr>
        <w:t xml:space="preserve"> » декабря 202</w:t>
      </w:r>
      <w:r w:rsidR="00F011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1148F7E4" w14:textId="46CD4BCB" w:rsidR="00CE0A92" w:rsidRPr="001D21C3" w:rsidRDefault="00D16A87" w:rsidP="001D21C3">
      <w:pPr>
        <w:pStyle w:val="a3"/>
        <w:jc w:val="both"/>
        <w:rPr>
          <w:sz w:val="28"/>
          <w:szCs w:val="28"/>
        </w:rPr>
      </w:pPr>
      <w:r w:rsidRPr="001D21C3">
        <w:rPr>
          <w:sz w:val="28"/>
          <w:szCs w:val="28"/>
        </w:rPr>
        <w:t xml:space="preserve"> </w:t>
      </w:r>
    </w:p>
    <w:sectPr w:rsidR="00CE0A92" w:rsidRPr="001D21C3" w:rsidSect="004473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C3C"/>
    <w:multiLevelType w:val="hybridMultilevel"/>
    <w:tmpl w:val="6626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8C"/>
    <w:rsid w:val="000D2F7D"/>
    <w:rsid w:val="001D21C3"/>
    <w:rsid w:val="002418C0"/>
    <w:rsid w:val="00296770"/>
    <w:rsid w:val="002E043B"/>
    <w:rsid w:val="00447380"/>
    <w:rsid w:val="00531C46"/>
    <w:rsid w:val="005C142A"/>
    <w:rsid w:val="005D5B69"/>
    <w:rsid w:val="00660CE1"/>
    <w:rsid w:val="006E2BC6"/>
    <w:rsid w:val="007A0C8C"/>
    <w:rsid w:val="007A2E3C"/>
    <w:rsid w:val="00AB453B"/>
    <w:rsid w:val="00AF07B6"/>
    <w:rsid w:val="00C638F9"/>
    <w:rsid w:val="00CE69D4"/>
    <w:rsid w:val="00D16A87"/>
    <w:rsid w:val="00E33BA8"/>
    <w:rsid w:val="00EB32DC"/>
    <w:rsid w:val="00EF6F2F"/>
    <w:rsid w:val="00F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5745"/>
  <w15:chartTrackingRefBased/>
  <w15:docId w15:val="{4505C78D-D636-894B-A1C2-EA1CD97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Вострикова</dc:creator>
  <cp:keywords/>
  <dc:description/>
  <cp:lastModifiedBy>ЛИЛИЯ</cp:lastModifiedBy>
  <cp:revision>4</cp:revision>
  <dcterms:created xsi:type="dcterms:W3CDTF">2022-11-29T07:34:00Z</dcterms:created>
  <dcterms:modified xsi:type="dcterms:W3CDTF">2023-03-15T08:34:00Z</dcterms:modified>
</cp:coreProperties>
</file>