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611" w:rsidRDefault="006A3611" w:rsidP="006A3611"/>
    <w:p w:rsidR="00AD6C16" w:rsidRPr="00BD1ECE" w:rsidRDefault="00ED5BA3" w:rsidP="00872B06">
      <w:pPr>
        <w:jc w:val="center"/>
        <w:rPr>
          <w:b/>
          <w:bCs/>
        </w:rPr>
      </w:pPr>
      <w:r>
        <w:rPr>
          <w:b/>
          <w:bCs/>
        </w:rPr>
        <w:t>Отчет</w:t>
      </w:r>
    </w:p>
    <w:p w:rsidR="007A0C8C" w:rsidRPr="00BD1ECE" w:rsidRDefault="00ED5BA3" w:rsidP="00D73BE3">
      <w:pPr>
        <w:jc w:val="center"/>
        <w:rPr>
          <w:rFonts w:eastAsia="Arial"/>
          <w:b/>
          <w:bCs/>
        </w:rPr>
      </w:pPr>
      <w:r>
        <w:rPr>
          <w:b/>
          <w:bCs/>
        </w:rPr>
        <w:t xml:space="preserve">О </w:t>
      </w:r>
      <w:r w:rsidR="00AD6C16" w:rsidRPr="00BD1ECE">
        <w:rPr>
          <w:b/>
          <w:bCs/>
        </w:rPr>
        <w:t>работ</w:t>
      </w:r>
      <w:r>
        <w:rPr>
          <w:b/>
          <w:bCs/>
        </w:rPr>
        <w:t>е</w:t>
      </w:r>
      <w:r w:rsidR="007A0C8C" w:rsidRPr="00BD1ECE">
        <w:rPr>
          <w:b/>
          <w:bCs/>
        </w:rPr>
        <w:t xml:space="preserve"> </w:t>
      </w:r>
      <w:r w:rsidR="007A0C8C" w:rsidRPr="00BD1ECE">
        <w:rPr>
          <w:rFonts w:eastAsia="Arial"/>
          <w:b/>
          <w:bCs/>
        </w:rPr>
        <w:t>Комиссии по вопросам исполнения госгарантий по оказанию медицинской помощи</w:t>
      </w:r>
      <w:r w:rsidR="00AD6C16" w:rsidRPr="00BD1ECE">
        <w:rPr>
          <w:rFonts w:eastAsia="Arial"/>
          <w:b/>
          <w:bCs/>
        </w:rPr>
        <w:t xml:space="preserve"> Общественного совета при Росздравнадзоре</w:t>
      </w:r>
    </w:p>
    <w:p w:rsidR="007A0C8C" w:rsidRDefault="007A0C8C" w:rsidP="007A0C8C"/>
    <w:p w:rsidR="00ED5BA3" w:rsidRDefault="00ED5BA3" w:rsidP="00ED5BA3">
      <w:pPr>
        <w:pStyle w:val="a3"/>
      </w:pPr>
    </w:p>
    <w:p w:rsidR="007A0C8C" w:rsidRDefault="0051063C" w:rsidP="007A0C8C">
      <w:pPr>
        <w:pStyle w:val="a3"/>
        <w:numPr>
          <w:ilvl w:val="0"/>
          <w:numId w:val="1"/>
        </w:numPr>
      </w:pPr>
      <w:r>
        <w:t xml:space="preserve">Члены комиссии </w:t>
      </w:r>
      <w:r w:rsidRPr="00EF5C03">
        <w:rPr>
          <w:rFonts w:eastAsia="Arial"/>
        </w:rPr>
        <w:t>по вопросам исполнения госгарантий по оказанию медицинской помощи</w:t>
      </w:r>
      <w:r>
        <w:t xml:space="preserve"> оказали с</w:t>
      </w:r>
      <w:r w:rsidR="007A0C8C">
        <w:t>одейств</w:t>
      </w:r>
      <w:r>
        <w:t>ие</w:t>
      </w:r>
      <w:r w:rsidR="007A0C8C">
        <w:t xml:space="preserve"> в разработке системы оценки эффективности Программ профилактики по всем видам контроля. </w:t>
      </w:r>
    </w:p>
    <w:p w:rsidR="00EF6F2F" w:rsidRDefault="00D73BE3" w:rsidP="00EF6F2F">
      <w:pPr>
        <w:pStyle w:val="a3"/>
        <w:numPr>
          <w:ilvl w:val="0"/>
          <w:numId w:val="1"/>
        </w:numPr>
      </w:pPr>
      <w:r>
        <w:t>Прове</w:t>
      </w:r>
      <w:r w:rsidR="0051063C">
        <w:t>ли</w:t>
      </w:r>
      <w:r>
        <w:t xml:space="preserve"> о</w:t>
      </w:r>
      <w:r w:rsidR="00EF6F2F">
        <w:t>ценк</w:t>
      </w:r>
      <w:r>
        <w:t>у</w:t>
      </w:r>
      <w:r w:rsidR="00EF6F2F">
        <w:t xml:space="preserve"> качества предоставления государственных услуг, в том числе в электронном виде. </w:t>
      </w:r>
    </w:p>
    <w:p w:rsidR="007A0C8C" w:rsidRDefault="00AD6C16" w:rsidP="007A0C8C">
      <w:pPr>
        <w:pStyle w:val="a3"/>
        <w:numPr>
          <w:ilvl w:val="0"/>
          <w:numId w:val="1"/>
        </w:numPr>
      </w:pPr>
      <w:r>
        <w:t>О</w:t>
      </w:r>
      <w:r w:rsidR="0051063C">
        <w:t>существляли о</w:t>
      </w:r>
      <w:r>
        <w:t>бщественный контроль</w:t>
      </w:r>
      <w:r w:rsidR="007A0C8C">
        <w:t xml:space="preserve"> за деятельностью по оказанию медицинских услуг в косметологии. </w:t>
      </w:r>
    </w:p>
    <w:p w:rsidR="007A0C8C" w:rsidRDefault="007A0C8C" w:rsidP="007A0C8C">
      <w:pPr>
        <w:pStyle w:val="a3"/>
        <w:numPr>
          <w:ilvl w:val="0"/>
          <w:numId w:val="1"/>
        </w:numPr>
      </w:pPr>
      <w:r>
        <w:t>О</w:t>
      </w:r>
      <w:r w:rsidR="0051063C">
        <w:t>существляли о</w:t>
      </w:r>
      <w:r>
        <w:t xml:space="preserve">бщественный контроль за работой Росздравнадзора по осуществлению государственного надзора за оказанием услуг по медицинскому освидетельствованию при получении лицензии на огнестрельное оружие. </w:t>
      </w:r>
    </w:p>
    <w:p w:rsidR="00CE0A92" w:rsidRDefault="007A0C8C" w:rsidP="00DC019C">
      <w:pPr>
        <w:pStyle w:val="a3"/>
        <w:numPr>
          <w:ilvl w:val="0"/>
          <w:numId w:val="1"/>
        </w:numPr>
      </w:pPr>
      <w:r>
        <w:t>О</w:t>
      </w:r>
      <w:r w:rsidR="0051063C">
        <w:t>существляли о</w:t>
      </w:r>
      <w:r>
        <w:t xml:space="preserve">бщественный контроль за работой Росздравнадзора за оказанием высокотехнологичной медицинской помощи детям. </w:t>
      </w:r>
    </w:p>
    <w:p w:rsidR="00AD6C16" w:rsidRDefault="0051063C" w:rsidP="00AD6C16">
      <w:pPr>
        <w:pStyle w:val="a3"/>
        <w:numPr>
          <w:ilvl w:val="0"/>
          <w:numId w:val="1"/>
        </w:numPr>
      </w:pPr>
      <w:r>
        <w:t>Оказывали с</w:t>
      </w:r>
      <w:r w:rsidR="00AD6C16">
        <w:t>одейств</w:t>
      </w:r>
      <w:r>
        <w:t>ие</w:t>
      </w:r>
      <w:r w:rsidR="00AD6C16">
        <w:t xml:space="preserve"> </w:t>
      </w:r>
      <w:r w:rsidR="00AD6C16" w:rsidRPr="00DD4C78">
        <w:t>Ведомственной программ</w:t>
      </w:r>
      <w:r w:rsidR="00AD6C16">
        <w:t>е</w:t>
      </w:r>
      <w:r w:rsidR="00AD6C16" w:rsidRPr="00DD4C78">
        <w:t xml:space="preserve"> профилактики нарушений обязательных требований при осуществлении государственного контроля качества и безопасности медицинской деятельности, федерального государственного надзора в сфере обращения лекарственных средств и государственного контроля за обращением медицинских изделий</w:t>
      </w:r>
      <w:r w:rsidR="00AD6C16">
        <w:t>.</w:t>
      </w:r>
    </w:p>
    <w:p w:rsidR="00AD6C16" w:rsidRDefault="00ED5BA3" w:rsidP="00AD6C16">
      <w:pPr>
        <w:pStyle w:val="a3"/>
        <w:numPr>
          <w:ilvl w:val="0"/>
          <w:numId w:val="1"/>
        </w:numPr>
      </w:pPr>
      <w:r>
        <w:t>Проводили работу</w:t>
      </w:r>
      <w:r w:rsidR="00D16B0A">
        <w:t xml:space="preserve"> по улучшению </w:t>
      </w:r>
      <w:r w:rsidR="00D56934">
        <w:t>эффективности</w:t>
      </w:r>
      <w:r w:rsidR="00355085">
        <w:t>, качества</w:t>
      </w:r>
      <w:r w:rsidR="00D56934">
        <w:t xml:space="preserve"> и </w:t>
      </w:r>
      <w:r w:rsidR="00D16B0A">
        <w:t>безопасности мед</w:t>
      </w:r>
      <w:r w:rsidR="003B2E4B">
        <w:t>ицинских</w:t>
      </w:r>
      <w:r w:rsidR="00D16B0A">
        <w:t xml:space="preserve"> услуг в </w:t>
      </w:r>
      <w:r w:rsidR="00D56934">
        <w:t>субъектах</w:t>
      </w:r>
      <w:r w:rsidR="00D16B0A">
        <w:t xml:space="preserve"> РФ</w:t>
      </w:r>
    </w:p>
    <w:p w:rsidR="00AD6C16" w:rsidRDefault="0051063C" w:rsidP="00AD6C16">
      <w:pPr>
        <w:pStyle w:val="a3"/>
        <w:numPr>
          <w:ilvl w:val="0"/>
          <w:numId w:val="1"/>
        </w:numPr>
      </w:pPr>
      <w:r>
        <w:t>Участвовали в р</w:t>
      </w:r>
      <w:r w:rsidR="00950B16">
        <w:t>азработ</w:t>
      </w:r>
      <w:r>
        <w:t>ке</w:t>
      </w:r>
      <w:r w:rsidR="00950B16">
        <w:t xml:space="preserve"> алгоритм</w:t>
      </w:r>
      <w:r>
        <w:t>а</w:t>
      </w:r>
      <w:r w:rsidR="00950B16">
        <w:t xml:space="preserve"> обращения граждан</w:t>
      </w:r>
      <w:r w:rsidR="00A33F9D">
        <w:t xml:space="preserve"> и медицинских </w:t>
      </w:r>
      <w:r w:rsidR="00D12B8D">
        <w:t>организаций в</w:t>
      </w:r>
      <w:r w:rsidR="00950B16">
        <w:t xml:space="preserve"> Общественный совет</w:t>
      </w:r>
      <w:r>
        <w:t xml:space="preserve"> и осуществляли работу с обращениями граждан</w:t>
      </w:r>
      <w:r w:rsidR="00950B16">
        <w:t xml:space="preserve">. </w:t>
      </w:r>
    </w:p>
    <w:p w:rsidR="006C3D1B" w:rsidRDefault="006C3D1B" w:rsidP="006C3D1B">
      <w:pPr>
        <w:pStyle w:val="a3"/>
        <w:numPr>
          <w:ilvl w:val="0"/>
          <w:numId w:val="1"/>
        </w:numPr>
      </w:pPr>
      <w:r w:rsidRPr="00ED5BA3">
        <w:t xml:space="preserve">Члены комиссии </w:t>
      </w:r>
      <w:r>
        <w:t xml:space="preserve">приняли участие в </w:t>
      </w:r>
      <w:r w:rsidRPr="00ED5BA3">
        <w:t>обсу</w:t>
      </w:r>
      <w:r>
        <w:t>ждении</w:t>
      </w:r>
      <w:r w:rsidRPr="00ED5BA3">
        <w:t xml:space="preserve"> вопрос</w:t>
      </w:r>
      <w:r>
        <w:t>ов</w:t>
      </w:r>
      <w:r w:rsidRPr="00ED5BA3">
        <w:t xml:space="preserve"> обязательности ПЦР-тестирования пациентов при госпитализации в дневной стационар и нормативно-правового регулирования в сфере здравоохранения.</w:t>
      </w:r>
    </w:p>
    <w:p w:rsidR="006C3D1B" w:rsidRDefault="006C3D1B" w:rsidP="006C3D1B">
      <w:pPr>
        <w:pStyle w:val="a3"/>
        <w:numPr>
          <w:ilvl w:val="0"/>
          <w:numId w:val="1"/>
        </w:numPr>
      </w:pPr>
      <w:r>
        <w:t xml:space="preserve">При участии члена Комиссии Георгия Петровича Костюк, </w:t>
      </w:r>
      <w:r w:rsidRPr="0051063C">
        <w:t>был подготовлен новый порядок оказания помощи по профилю «психиатрия»</w:t>
      </w:r>
      <w:r>
        <w:t xml:space="preserve">. Новый порядок </w:t>
      </w:r>
      <w:r w:rsidRPr="00B408E6">
        <w:t>расшир</w:t>
      </w:r>
      <w:r>
        <w:t>ил</w:t>
      </w:r>
      <w:r w:rsidRPr="00B408E6">
        <w:t xml:space="preserve"> возможности и привлек в государственный сектор клинических психологов для полноценного оказания помощи гражданам</w:t>
      </w:r>
      <w:r>
        <w:t>.</w:t>
      </w:r>
    </w:p>
    <w:p w:rsidR="00D73BE3" w:rsidRDefault="0051063C" w:rsidP="00D73BE3">
      <w:pPr>
        <w:pStyle w:val="a3"/>
        <w:numPr>
          <w:ilvl w:val="0"/>
          <w:numId w:val="1"/>
        </w:numPr>
      </w:pPr>
      <w:r>
        <w:t>Осуществляли</w:t>
      </w:r>
      <w:r w:rsidR="00ED4095">
        <w:t xml:space="preserve"> </w:t>
      </w:r>
      <w:r w:rsidR="00081F65">
        <w:t>взаимодействи</w:t>
      </w:r>
      <w:r>
        <w:t>е</w:t>
      </w:r>
      <w:r w:rsidR="00ED4095">
        <w:t xml:space="preserve"> </w:t>
      </w:r>
      <w:r w:rsidR="00555C6E">
        <w:t xml:space="preserve">с общественными отраслевыми и </w:t>
      </w:r>
      <w:proofErr w:type="spellStart"/>
      <w:r w:rsidR="00555C6E">
        <w:t>пациентскими</w:t>
      </w:r>
      <w:proofErr w:type="spellEnd"/>
      <w:r w:rsidR="00555C6E">
        <w:t xml:space="preserve"> организациями в регионах</w:t>
      </w:r>
      <w:r w:rsidR="009E6DF9">
        <w:t>,</w:t>
      </w:r>
      <w:r w:rsidR="00ED4095">
        <w:t xml:space="preserve"> </w:t>
      </w:r>
      <w:r w:rsidR="00D12B8D">
        <w:t>с региональными общественными советами,</w:t>
      </w:r>
      <w:r w:rsidR="009F2C98">
        <w:t xml:space="preserve"> созданными при органах власти</w:t>
      </w:r>
      <w:r w:rsidR="00AB2960">
        <w:t xml:space="preserve"> в субъектах РФ</w:t>
      </w:r>
      <w:r>
        <w:t xml:space="preserve"> и</w:t>
      </w:r>
      <w:r w:rsidR="009F2C98">
        <w:t xml:space="preserve"> общественными</w:t>
      </w:r>
      <w:r w:rsidR="00ED4095">
        <w:t xml:space="preserve"> палатами. </w:t>
      </w:r>
      <w:r w:rsidR="00B52AAC">
        <w:t>23 июня 2022 года по инициативе членов Комиссии прошла видеоконференция по вопросам импортозамещения. В конференции принимали участия сотрудники Самарского онкологического диспансера и НКО Приволжского ФО.</w:t>
      </w:r>
    </w:p>
    <w:p w:rsidR="006C3D1B" w:rsidRDefault="006C3D1B" w:rsidP="006C3D1B">
      <w:pPr>
        <w:pStyle w:val="a3"/>
        <w:numPr>
          <w:ilvl w:val="0"/>
          <w:numId w:val="1"/>
        </w:numPr>
      </w:pPr>
      <w:r>
        <w:t xml:space="preserve">Члены Комиссии принимали активное участие в Международных и Всероссийских конференциях. </w:t>
      </w:r>
    </w:p>
    <w:p w:rsidR="00AB2960" w:rsidRDefault="0051063C" w:rsidP="00AB2960">
      <w:pPr>
        <w:pStyle w:val="a3"/>
        <w:numPr>
          <w:ilvl w:val="0"/>
          <w:numId w:val="1"/>
        </w:numPr>
      </w:pPr>
      <w:r>
        <w:t>Члены Комиссии а</w:t>
      </w:r>
      <w:r w:rsidR="00ED4095">
        <w:t>ктивно взаимодействова</w:t>
      </w:r>
      <w:r>
        <w:t>ли</w:t>
      </w:r>
      <w:r w:rsidR="00ED4095">
        <w:t xml:space="preserve"> со СМИ для популяризации деятельности Общественного совета</w:t>
      </w:r>
      <w:r w:rsidR="00D12B8D">
        <w:t>.</w:t>
      </w:r>
      <w:r>
        <w:t xml:space="preserve"> </w:t>
      </w:r>
    </w:p>
    <w:p w:rsidR="0051063C" w:rsidRDefault="0051063C" w:rsidP="0051063C">
      <w:pPr>
        <w:pStyle w:val="a3"/>
        <w:numPr>
          <w:ilvl w:val="0"/>
          <w:numId w:val="1"/>
        </w:numPr>
      </w:pPr>
      <w:r>
        <w:t>Проводили и принимали участие в мероприятиях, направленных на популяризацию деятельности Общественного совета, в частности в июне 2022 года в РНИМУ им. Н.И.Пирогова при поддержке и участии членов Общественного совета прошло общественно-значимое мероприятия по популяризации ранней диагностики онкологических заболеваний среди студентов и врачебного сообщества.</w:t>
      </w:r>
    </w:p>
    <w:p w:rsidR="0051063C" w:rsidRDefault="0051063C" w:rsidP="00AB2960">
      <w:pPr>
        <w:pStyle w:val="a3"/>
        <w:numPr>
          <w:ilvl w:val="0"/>
          <w:numId w:val="1"/>
        </w:numPr>
      </w:pPr>
      <w:r>
        <w:t xml:space="preserve">В настоящее время членами Комиссии ведется работа по организации помощи детям и их близким прибывших из присоединенных территорий, которые проходят </w:t>
      </w:r>
      <w:r>
        <w:lastRenderedPageBreak/>
        <w:t>лечение в Федеральных клиниках. В частности, подготовка и закупка новогодних подарков для этой категории граждан.</w:t>
      </w:r>
    </w:p>
    <w:p w:rsidR="00ED5BA3" w:rsidRDefault="00ED5BA3" w:rsidP="006C3D1B">
      <w:pPr>
        <w:ind w:left="360"/>
      </w:pPr>
    </w:p>
    <w:p w:rsidR="00266C9D" w:rsidRDefault="00266C9D" w:rsidP="00266C9D"/>
    <w:p w:rsidR="00D73BE3" w:rsidRPr="008A4F88" w:rsidRDefault="00AB2960" w:rsidP="00266C9D">
      <w:pPr>
        <w:rPr>
          <w:rFonts w:eastAsia="Arial"/>
        </w:rPr>
      </w:pPr>
      <w:r w:rsidRPr="008A4F88">
        <w:t xml:space="preserve">Председатель </w:t>
      </w:r>
      <w:r w:rsidR="00D73BE3" w:rsidRPr="008A4F88">
        <w:rPr>
          <w:rFonts w:eastAsia="Arial"/>
        </w:rPr>
        <w:t xml:space="preserve">Комиссии по вопросам </w:t>
      </w:r>
    </w:p>
    <w:p w:rsidR="008A4F88" w:rsidRPr="008A4F88" w:rsidRDefault="00D73BE3" w:rsidP="00266C9D">
      <w:pPr>
        <w:rPr>
          <w:rFonts w:eastAsia="Arial"/>
        </w:rPr>
      </w:pPr>
      <w:r w:rsidRPr="008A4F88">
        <w:rPr>
          <w:rFonts w:eastAsia="Arial"/>
        </w:rPr>
        <w:t xml:space="preserve">исполнения госгарантий по оказанию </w:t>
      </w:r>
    </w:p>
    <w:p w:rsidR="008A4F88" w:rsidRDefault="00D73BE3" w:rsidP="00266C9D">
      <w:pPr>
        <w:rPr>
          <w:rFonts w:eastAsia="Arial"/>
        </w:rPr>
      </w:pPr>
      <w:r w:rsidRPr="008A4F88">
        <w:rPr>
          <w:rFonts w:eastAsia="Arial"/>
        </w:rPr>
        <w:t xml:space="preserve">медицинской помощи Общественного совета </w:t>
      </w:r>
    </w:p>
    <w:p w:rsidR="00AB2960" w:rsidRPr="008A4F88" w:rsidRDefault="00D73BE3" w:rsidP="00266C9D">
      <w:pPr>
        <w:rPr>
          <w:rFonts w:eastAsia="Arial"/>
        </w:rPr>
      </w:pPr>
      <w:r w:rsidRPr="008A4F88">
        <w:rPr>
          <w:rFonts w:eastAsia="Arial"/>
        </w:rPr>
        <w:t>при Росздравнадзоре</w:t>
      </w:r>
      <w:r w:rsidR="00AB2960" w:rsidRPr="008A4F88">
        <w:t xml:space="preserve"> </w:t>
      </w:r>
      <w:r w:rsidR="008A4F88" w:rsidRPr="008A4F88">
        <w:t xml:space="preserve">                                    </w:t>
      </w:r>
      <w:r w:rsidR="008A4F88">
        <w:t xml:space="preserve">                                             </w:t>
      </w:r>
      <w:r w:rsidR="008A4F88" w:rsidRPr="008A4F88">
        <w:t xml:space="preserve">  </w:t>
      </w:r>
      <w:r w:rsidR="00AB2960" w:rsidRPr="008A4F88">
        <w:rPr>
          <w:rFonts w:eastAsia="Arial"/>
        </w:rPr>
        <w:t>Потекаев Н. Н.</w:t>
      </w:r>
      <w:r w:rsidR="00AB2960" w:rsidRPr="008A4F88">
        <w:t xml:space="preserve"> </w:t>
      </w:r>
    </w:p>
    <w:p w:rsidR="00AB2960" w:rsidRPr="008A4F88" w:rsidRDefault="00AB2960" w:rsidP="008A4F88"/>
    <w:sectPr w:rsidR="00AB2960" w:rsidRPr="008A4F88" w:rsidSect="0044738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63E7"/>
    <w:multiLevelType w:val="hybridMultilevel"/>
    <w:tmpl w:val="D79AB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E2C3C"/>
    <w:multiLevelType w:val="hybridMultilevel"/>
    <w:tmpl w:val="66264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515DE"/>
    <w:multiLevelType w:val="hybridMultilevel"/>
    <w:tmpl w:val="39EC8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07542"/>
    <w:multiLevelType w:val="hybridMultilevel"/>
    <w:tmpl w:val="7F7E9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A7AE9"/>
    <w:multiLevelType w:val="hybridMultilevel"/>
    <w:tmpl w:val="39EC84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77BA5"/>
    <w:multiLevelType w:val="hybridMultilevel"/>
    <w:tmpl w:val="CEAACEBE"/>
    <w:lvl w:ilvl="0" w:tplc="5BDEC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7A0C8C"/>
    <w:rsid w:val="00033844"/>
    <w:rsid w:val="00047345"/>
    <w:rsid w:val="00081F65"/>
    <w:rsid w:val="001E4B84"/>
    <w:rsid w:val="002418C0"/>
    <w:rsid w:val="00266C9D"/>
    <w:rsid w:val="003458A4"/>
    <w:rsid w:val="00355085"/>
    <w:rsid w:val="00395C34"/>
    <w:rsid w:val="003B2E4B"/>
    <w:rsid w:val="00447380"/>
    <w:rsid w:val="00462C0F"/>
    <w:rsid w:val="00471DCB"/>
    <w:rsid w:val="0051063C"/>
    <w:rsid w:val="00555C6E"/>
    <w:rsid w:val="006A3611"/>
    <w:rsid w:val="006C3D1B"/>
    <w:rsid w:val="00770418"/>
    <w:rsid w:val="007A0C8C"/>
    <w:rsid w:val="00814E29"/>
    <w:rsid w:val="00872B06"/>
    <w:rsid w:val="008A4F88"/>
    <w:rsid w:val="008A7AED"/>
    <w:rsid w:val="00950B16"/>
    <w:rsid w:val="009E6DF9"/>
    <w:rsid w:val="009F2C98"/>
    <w:rsid w:val="00A33F9D"/>
    <w:rsid w:val="00AB2558"/>
    <w:rsid w:val="00AB2960"/>
    <w:rsid w:val="00AB453B"/>
    <w:rsid w:val="00AD6C16"/>
    <w:rsid w:val="00B0565B"/>
    <w:rsid w:val="00B408E6"/>
    <w:rsid w:val="00B52AAC"/>
    <w:rsid w:val="00B70D42"/>
    <w:rsid w:val="00B74DC5"/>
    <w:rsid w:val="00BB7B51"/>
    <w:rsid w:val="00BD1ECE"/>
    <w:rsid w:val="00C074DA"/>
    <w:rsid w:val="00C52B53"/>
    <w:rsid w:val="00D12B8D"/>
    <w:rsid w:val="00D16B0A"/>
    <w:rsid w:val="00D56934"/>
    <w:rsid w:val="00D73BE3"/>
    <w:rsid w:val="00DA3CC6"/>
    <w:rsid w:val="00DC019C"/>
    <w:rsid w:val="00DC4EA7"/>
    <w:rsid w:val="00DD4C78"/>
    <w:rsid w:val="00ED4095"/>
    <w:rsid w:val="00ED5BA3"/>
    <w:rsid w:val="00EF6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960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C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4C7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D4C7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Вострикова</dc:creator>
  <cp:keywords/>
  <dc:description/>
  <cp:lastModifiedBy>Ира</cp:lastModifiedBy>
  <cp:revision>3</cp:revision>
  <dcterms:created xsi:type="dcterms:W3CDTF">2022-12-08T19:03:00Z</dcterms:created>
  <dcterms:modified xsi:type="dcterms:W3CDTF">2023-03-15T08:10:00Z</dcterms:modified>
</cp:coreProperties>
</file>